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F6B88" w:rsidRDefault="00AF6B88" w:rsidP="00AF6B88">
      <w:pPr>
        <w:spacing w:before="100" w:beforeAutospacing="1" w:after="100" w:afterAutospacing="1"/>
        <w:outlineLvl w:val="0"/>
        <w:rPr>
          <w:rFonts w:ascii="Times New Roman" w:eastAsia="Times New Roman" w:hAnsi="Times New Roman" w:cs="Times New Roman"/>
          <w:b/>
          <w:bCs/>
          <w:kern w:val="36"/>
          <w:sz w:val="48"/>
          <w:szCs w:val="48"/>
          <w:lang w:eastAsia="de-DE"/>
          <w14:ligatures w14:val="none"/>
        </w:rPr>
      </w:pPr>
      <w:r w:rsidRPr="00AF6B88">
        <w:rPr>
          <w:rFonts w:ascii="Times New Roman" w:eastAsia="Times New Roman" w:hAnsi="Times New Roman" w:cs="Times New Roman"/>
          <w:b/>
          <w:bCs/>
          <w:kern w:val="36"/>
          <w:sz w:val="48"/>
          <w:szCs w:val="48"/>
          <w:lang w:eastAsia="de-DE"/>
          <w14:ligatures w14:val="none"/>
        </w:rPr>
        <w:t xml:space="preserve">Auf Erholung in Weiz: „Endlich können wir ohne Angst durchschlafen“ </w:t>
      </w:r>
    </w:p>
    <w:p w:rsidR="00AF6B88" w:rsidRPr="00AF6B88" w:rsidRDefault="00AF6B88" w:rsidP="00AF6B88">
      <w:pPr>
        <w:spacing w:before="100" w:beforeAutospacing="1" w:after="100" w:afterAutospacing="1"/>
        <w:outlineLvl w:val="0"/>
        <w:rPr>
          <w:rFonts w:ascii="Times New Roman" w:eastAsia="Times New Roman" w:hAnsi="Times New Roman" w:cs="Times New Roman"/>
          <w:b/>
          <w:bCs/>
          <w:kern w:val="36"/>
          <w:sz w:val="32"/>
          <w:szCs w:val="32"/>
          <w:lang w:eastAsia="de-DE"/>
          <w14:ligatures w14:val="none"/>
        </w:rPr>
      </w:pPr>
      <w:r w:rsidRPr="00AF6B88">
        <w:rPr>
          <w:rFonts w:ascii="Times New Roman" w:eastAsia="Times New Roman" w:hAnsi="Times New Roman" w:cs="Times New Roman"/>
          <w:b/>
          <w:bCs/>
          <w:kern w:val="36"/>
          <w:sz w:val="32"/>
          <w:szCs w:val="32"/>
          <w:lang w:eastAsia="de-DE"/>
          <w14:ligatures w14:val="none"/>
        </w:rPr>
        <w:t>Kleine Zeitung 04.07.2025</w:t>
      </w:r>
    </w:p>
    <w:p w:rsidR="00AF6B88" w:rsidRDefault="00AF6B88" w:rsidP="00AF6B88">
      <w:pPr>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 xml:space="preserve">Sie haben Bombenangriffe erlebt, Hab und Gut, Männer und Väter im Krieg verloren. Das Trauma sitzt tief. 14 Tage lang versuchen zwei ukrainische Witwen mit ihren Kindern in Weiz Ruhe zu finden. Möglich macht das ein neues Projekt der Organisation „Way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Hope“. </w:t>
      </w:r>
    </w:p>
    <w:p w:rsidR="004B2876" w:rsidRPr="00AF6B88" w:rsidRDefault="004B2876" w:rsidP="00AF6B88">
      <w:pPr>
        <w:rPr>
          <w:rFonts w:ascii="Times New Roman" w:eastAsia="Times New Roman" w:hAnsi="Times New Roman" w:cs="Times New Roman"/>
          <w:kern w:val="0"/>
          <w:lang w:eastAsia="de-DE"/>
          <w14:ligatures w14:val="none"/>
        </w:rPr>
      </w:pPr>
    </w:p>
    <w:p w:rsidR="00AF6B88" w:rsidRDefault="00AF6B88" w:rsidP="00AF6B88">
      <w:pPr>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fldChar w:fldCharType="begin"/>
      </w:r>
      <w:r w:rsidRPr="00AF6B88">
        <w:rPr>
          <w:rFonts w:ascii="Times New Roman" w:eastAsia="Times New Roman" w:hAnsi="Times New Roman" w:cs="Times New Roman"/>
          <w:kern w:val="0"/>
          <w:lang w:eastAsia="de-DE"/>
          <w14:ligatures w14:val="none"/>
        </w:rPr>
        <w:instrText xml:space="preserve"> INCLUDEPICTURE "https://img.kleinezeitung.at/public/incoming/531vla-Ukrainerinnen-Way-of-Hope-Voices-of-Children-neues-Projekt-Kriegswaisen/alternates/WEBP_WIDE_1200/Ukrainerinnen%20Way%20of%20Hope%20Voices%20of%20Children%20neues%20Projekt%20Kriegswaisen" \* MERGEFORMATINET </w:instrText>
      </w:r>
      <w:r w:rsidRPr="00AF6B88">
        <w:rPr>
          <w:rFonts w:ascii="Times New Roman" w:eastAsia="Times New Roman" w:hAnsi="Times New Roman" w:cs="Times New Roman"/>
          <w:kern w:val="0"/>
          <w:lang w:eastAsia="de-DE"/>
          <w14:ligatures w14:val="none"/>
        </w:rPr>
        <w:fldChar w:fldCharType="separate"/>
      </w:r>
      <w:r w:rsidRPr="00AF6B88">
        <w:rPr>
          <w:rFonts w:ascii="Times New Roman" w:eastAsia="Times New Roman" w:hAnsi="Times New Roman" w:cs="Times New Roman"/>
          <w:noProof/>
          <w:kern w:val="0"/>
          <w:lang w:eastAsia="de-DE"/>
          <w14:ligatures w14:val="none"/>
        </w:rPr>
        <w:drawing>
          <wp:inline distT="0" distB="0" distL="0" distR="0">
            <wp:extent cx="5646587" cy="3178695"/>
            <wp:effectExtent l="0" t="0" r="5080" b="0"/>
            <wp:docPr id="655518994" name="Grafik 1" descr="Yulia Tokar und Fery Berger mit den ukrainischen Gästen Marie, Kateryna u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lia Tokar und Fery Berger mit den ukrainischen Gästen Marie, Kateryna und Victor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6804" cy="3190076"/>
                    </a:xfrm>
                    <a:prstGeom prst="rect">
                      <a:avLst/>
                    </a:prstGeom>
                    <a:noFill/>
                    <a:ln>
                      <a:noFill/>
                    </a:ln>
                  </pic:spPr>
                </pic:pic>
              </a:graphicData>
            </a:graphic>
          </wp:inline>
        </w:drawing>
      </w:r>
      <w:r w:rsidRPr="00AF6B88">
        <w:rPr>
          <w:rFonts w:ascii="Times New Roman" w:eastAsia="Times New Roman" w:hAnsi="Times New Roman" w:cs="Times New Roman"/>
          <w:kern w:val="0"/>
          <w:lang w:eastAsia="de-DE"/>
          <w14:ligatures w14:val="none"/>
        </w:rPr>
        <w:fldChar w:fldCharType="end"/>
      </w:r>
      <w:r>
        <w:rPr>
          <w:rFonts w:ascii="Times New Roman" w:eastAsia="Times New Roman" w:hAnsi="Times New Roman" w:cs="Times New Roman"/>
          <w:kern w:val="0"/>
          <w:lang w:eastAsia="de-DE"/>
          <w14:ligatures w14:val="none"/>
        </w:rPr>
        <w:t>^</w:t>
      </w:r>
    </w:p>
    <w:p w:rsidR="00AF6B88" w:rsidRPr="00AF6B88" w:rsidRDefault="00AF6B88" w:rsidP="00AF6B88">
      <w:pPr>
        <w:spacing w:before="100" w:beforeAutospacing="1" w:after="100" w:afterAutospacing="1"/>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Seit mehr als drei Jahren herrscht in der Ukraine Krieg. Zerstörte Häuser, regelmäßiger Ausfall von Strom und Warmwasser, Bomben-, Flieger- und Drohnenalarm prägen den Alltag der Bevölkerung. „Trotzdem versuchen wir, unser Leben zu leben. So gut es eben geht“, erzählt Victoria. Die 40-Jährige lebt mit ihrer Familie in der Nähe der Stadt Charkiw in der Ostukraine. Zweimal schon hat die Familie schon Hab und Gut gepackt, um in andere Regionen zu flüchten, schlussendlich kam sie aber wieder zurück. „Mein Mann kämpfte im Krieg. Bei einer Mission vor zwei Jahren verschwand er plötzlich und gilt seitdem als vermisst“, erzählt Victoria. Ob ihr Mann noch lebt, weiß sie nicht. Seither bestreitet sie ihren Alltag (sie ist Schuhverkäuferin) mit ihren beiden Kindern allein.</w:t>
      </w:r>
    </w:p>
    <w:p w:rsidR="004B2876" w:rsidRDefault="004B2876" w:rsidP="004B2876">
      <w:pPr>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drawing>
          <wp:inline distT="0" distB="0" distL="0" distR="0">
            <wp:extent cx="2518493" cy="1888870"/>
            <wp:effectExtent l="0" t="0" r="0" b="3810"/>
            <wp:docPr id="1980381780" name="Grafik 4" descr="Ein Bild, das Wand, Kleidung,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1780" name="Grafik 4" descr="Ein Bild, das Wand, Kleidung, Person, Im Haus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4556" cy="2020918"/>
                    </a:xfrm>
                    <a:prstGeom prst="rect">
                      <a:avLst/>
                    </a:prstGeom>
                  </pic:spPr>
                </pic:pic>
              </a:graphicData>
            </a:graphic>
          </wp:inline>
        </w:drawing>
      </w:r>
    </w:p>
    <w:p w:rsidR="00AF6B88" w:rsidRPr="00AF6B88" w:rsidRDefault="00AF6B88" w:rsidP="004B2876">
      <w:pPr>
        <w:rPr>
          <w:rFonts w:ascii="Times New Roman" w:eastAsia="Times New Roman" w:hAnsi="Times New Roman" w:cs="Times New Roman"/>
          <w:kern w:val="0"/>
          <w:lang w:eastAsia="de-DE"/>
          <w14:ligatures w14:val="none"/>
        </w:rPr>
      </w:pPr>
      <w:proofErr w:type="spellStart"/>
      <w:r w:rsidRPr="00AF6B88">
        <w:rPr>
          <w:rFonts w:ascii="Times New Roman" w:eastAsia="Times New Roman" w:hAnsi="Times New Roman" w:cs="Times New Roman"/>
          <w:kern w:val="0"/>
          <w:lang w:eastAsia="de-DE"/>
          <w14:ligatures w14:val="none"/>
        </w:rPr>
        <w:lastRenderedPageBreak/>
        <w:t>Kateryna</w:t>
      </w:r>
      <w:proofErr w:type="spellEnd"/>
      <w:r w:rsidRPr="00AF6B88">
        <w:rPr>
          <w:rFonts w:ascii="Times New Roman" w:eastAsia="Times New Roman" w:hAnsi="Times New Roman" w:cs="Times New Roman"/>
          <w:kern w:val="0"/>
          <w:lang w:eastAsia="de-DE"/>
          <w14:ligatures w14:val="none"/>
        </w:rPr>
        <w:t xml:space="preserve"> (54) und ihre fünf Kinder leben in der Westukraine. „Hier ist es wesentlich besser als im Osten. Die Leute gehen ihrer Arbeit nach und versuchen das Beste aus der Situation zu machen“, berichtet ihre Tochter Marie (24 Jahre). Sie ist Englischlehrerin. Ihre beiden Brüder sind beim Militär, der Vater fiel im Krieg. Die Kriegserlebnisse der vergangenen Jahre haben sich eingebrannt und Narben in der Seele hinterlassen. „Kinder haben ihre Väter verloren. Familien sind traumatisiert“, fasst es Fery Berger zusammen. </w:t>
      </w:r>
    </w:p>
    <w:p w:rsidR="00AF6B88" w:rsidRPr="00AF6B88" w:rsidRDefault="00AF6B88" w:rsidP="00AF6B88">
      <w:pPr>
        <w:spacing w:before="100" w:beforeAutospacing="1" w:after="100" w:afterAutospacing="1"/>
        <w:outlineLvl w:val="1"/>
        <w:rPr>
          <w:rFonts w:ascii="Times New Roman" w:eastAsia="Times New Roman" w:hAnsi="Times New Roman" w:cs="Times New Roman"/>
          <w:b/>
          <w:bCs/>
          <w:kern w:val="0"/>
          <w:sz w:val="36"/>
          <w:szCs w:val="36"/>
          <w:lang w:eastAsia="de-DE"/>
          <w14:ligatures w14:val="none"/>
        </w:rPr>
      </w:pPr>
      <w:r w:rsidRPr="00AF6B88">
        <w:rPr>
          <w:rFonts w:ascii="Times New Roman" w:eastAsia="Times New Roman" w:hAnsi="Times New Roman" w:cs="Times New Roman"/>
          <w:b/>
          <w:bCs/>
          <w:kern w:val="0"/>
          <w:sz w:val="36"/>
          <w:szCs w:val="36"/>
          <w:lang w:eastAsia="de-DE"/>
          <w14:ligatures w14:val="none"/>
        </w:rPr>
        <w:t>Hilfe für Mütter und Kriegswaisen</w:t>
      </w:r>
    </w:p>
    <w:p w:rsidR="00AF6B88" w:rsidRPr="00AF6B88" w:rsidRDefault="00AF6B88" w:rsidP="00AF6B88">
      <w:pPr>
        <w:spacing w:before="100" w:beforeAutospacing="1" w:after="100" w:afterAutospacing="1"/>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 xml:space="preserve">Um genau jene zu unterstützen, hat der Leiter der Weizer Non-Profit-Organisation „Way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Hope“ das neue </w:t>
      </w:r>
      <w:hyperlink r:id="rId6" w:tgtFrame="_self" w:history="1">
        <w:r w:rsidRPr="00AF6B88">
          <w:rPr>
            <w:rFonts w:ascii="Times New Roman" w:eastAsia="Times New Roman" w:hAnsi="Times New Roman" w:cs="Times New Roman"/>
            <w:color w:val="0000FF"/>
            <w:kern w:val="0"/>
            <w:u w:val="single"/>
            <w:lang w:eastAsia="de-DE"/>
            <w14:ligatures w14:val="none"/>
          </w:rPr>
          <w:t>Hilfeprojekt „Hoffnung für ukrainische Mütter mit Kriegswaisen“ ins Leben gerufen</w:t>
        </w:r>
      </w:hyperlink>
      <w:r w:rsidRPr="00AF6B88">
        <w:rPr>
          <w:rFonts w:ascii="Times New Roman" w:eastAsia="Times New Roman" w:hAnsi="Times New Roman" w:cs="Times New Roman"/>
          <w:kern w:val="0"/>
          <w:lang w:eastAsia="de-DE"/>
          <w14:ligatures w14:val="none"/>
        </w:rPr>
        <w:t xml:space="preserve">. Als erste Organisation außerhalb der Ukraine bietet „Way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Hope“ therapeutische Erholungszeiten für Kriegsbetroffene an. Zusammengearbeitet wird mit der ukrainischen Hilfsorganisation „Voices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Children“. „Wir ermöglichen Müttern mit ihren Kindern eine 14-tägige Erholung mit psychologischer Begleitung bei uns hier in Weiz“, erzählt Berger</w:t>
      </w:r>
    </w:p>
    <w:p w:rsidR="00AF6B88" w:rsidRDefault="004B2876" w:rsidP="00AF6B88">
      <w:pPr>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drawing>
          <wp:inline distT="0" distB="0" distL="0" distR="0">
            <wp:extent cx="4236740" cy="3177555"/>
            <wp:effectExtent l="0" t="3810" r="1270" b="1270"/>
            <wp:docPr id="89918917" name="Grafik 5" descr="Ein Bild, das Kleidung, Wand, Perso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8917" name="Grafik 5" descr="Ein Bild, das Kleidung, Wand, Person, Im Haus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91664" cy="3218748"/>
                    </a:xfrm>
                    <a:prstGeom prst="rect">
                      <a:avLst/>
                    </a:prstGeom>
                  </pic:spPr>
                </pic:pic>
              </a:graphicData>
            </a:graphic>
          </wp:inline>
        </w:drawing>
      </w:r>
    </w:p>
    <w:p w:rsidR="00AF6B88" w:rsidRPr="00AF6B88" w:rsidRDefault="00AF6B88" w:rsidP="00AF6B88">
      <w:pPr>
        <w:spacing w:before="100" w:beforeAutospacing="1" w:after="100" w:afterAutospacing="1"/>
        <w:outlineLvl w:val="1"/>
        <w:rPr>
          <w:rFonts w:ascii="Times New Roman" w:eastAsia="Times New Roman" w:hAnsi="Times New Roman" w:cs="Times New Roman"/>
          <w:b/>
          <w:bCs/>
          <w:kern w:val="0"/>
          <w:sz w:val="36"/>
          <w:szCs w:val="36"/>
          <w:lang w:eastAsia="de-DE"/>
          <w14:ligatures w14:val="none"/>
        </w:rPr>
      </w:pPr>
      <w:r w:rsidRPr="00AF6B88">
        <w:rPr>
          <w:rFonts w:ascii="Times New Roman" w:eastAsia="Times New Roman" w:hAnsi="Times New Roman" w:cs="Times New Roman"/>
          <w:b/>
          <w:bCs/>
          <w:kern w:val="0"/>
          <w:sz w:val="36"/>
          <w:szCs w:val="36"/>
          <w:lang w:eastAsia="de-DE"/>
          <w14:ligatures w14:val="none"/>
        </w:rPr>
        <w:t>„Kein Urlaub, sondern Therapie“</w:t>
      </w:r>
    </w:p>
    <w:p w:rsidR="00AF6B88" w:rsidRDefault="00AF6B88" w:rsidP="004B2876">
      <w:pPr>
        <w:spacing w:before="100" w:beforeAutospacing="1" w:after="100" w:afterAutospacing="1"/>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 xml:space="preserve">Victoria, </w:t>
      </w:r>
      <w:proofErr w:type="spellStart"/>
      <w:r w:rsidRPr="00AF6B88">
        <w:rPr>
          <w:rFonts w:ascii="Times New Roman" w:eastAsia="Times New Roman" w:hAnsi="Times New Roman" w:cs="Times New Roman"/>
          <w:kern w:val="0"/>
          <w:lang w:eastAsia="de-DE"/>
          <w14:ligatures w14:val="none"/>
        </w:rPr>
        <w:t>Kateryna</w:t>
      </w:r>
      <w:proofErr w:type="spellEnd"/>
      <w:r w:rsidRPr="00AF6B88">
        <w:rPr>
          <w:rFonts w:ascii="Times New Roman" w:eastAsia="Times New Roman" w:hAnsi="Times New Roman" w:cs="Times New Roman"/>
          <w:kern w:val="0"/>
          <w:lang w:eastAsia="de-DE"/>
          <w14:ligatures w14:val="none"/>
        </w:rPr>
        <w:t xml:space="preserve"> und deren Kinder sind die ersten Familien, die das Projekt in Anspruch nehmen. Seit vergangenen Donnerstag sind sie in Weiz. „Ziel ist es, dass sie hier Ruhe finden, weg von den Kriegswirren und tagtäglichen Herausforderungen“, erklärt </w:t>
      </w:r>
      <w:proofErr w:type="spellStart"/>
      <w:r w:rsidRPr="00AF6B88">
        <w:rPr>
          <w:rFonts w:ascii="Times New Roman" w:eastAsia="Times New Roman" w:hAnsi="Times New Roman" w:cs="Times New Roman"/>
          <w:kern w:val="0"/>
          <w:lang w:eastAsia="de-DE"/>
          <w14:ligatures w14:val="none"/>
        </w:rPr>
        <w:t>Yulia</w:t>
      </w:r>
      <w:proofErr w:type="spellEnd"/>
      <w:r w:rsidRPr="00AF6B88">
        <w:rPr>
          <w:rFonts w:ascii="Times New Roman" w:eastAsia="Times New Roman" w:hAnsi="Times New Roman" w:cs="Times New Roman"/>
          <w:kern w:val="0"/>
          <w:lang w:eastAsia="de-DE"/>
          <w14:ligatures w14:val="none"/>
        </w:rPr>
        <w:t xml:space="preserve"> Tokar. Vor drei Jahren ist die 35-Jährige selbst aus der Ukraine geflüchtet und in Weiz bei Way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Hope gelandet. Aktuell lebt sie mit ihrer Tochter in Graz. </w:t>
      </w:r>
      <w:hyperlink r:id="rId8" w:tgtFrame="_self" w:history="1">
        <w:r w:rsidRPr="00AF6B88">
          <w:rPr>
            <w:rFonts w:ascii="Times New Roman" w:eastAsia="Times New Roman" w:hAnsi="Times New Roman" w:cs="Times New Roman"/>
            <w:color w:val="0000FF"/>
            <w:kern w:val="0"/>
            <w:u w:val="single"/>
            <w:lang w:eastAsia="de-DE"/>
            <w14:ligatures w14:val="none"/>
          </w:rPr>
          <w:t>Sie entwickelte eine App, durch die sich Geflüchtete miteinander vernetzen und austauschen können.</w:t>
        </w:r>
      </w:hyperlink>
      <w:r w:rsidRPr="00AF6B88">
        <w:rPr>
          <w:rFonts w:ascii="Times New Roman" w:eastAsia="Times New Roman" w:hAnsi="Times New Roman" w:cs="Times New Roman"/>
          <w:kern w:val="0"/>
          <w:lang w:eastAsia="de-DE"/>
          <w14:ligatures w14:val="none"/>
        </w:rPr>
        <w:t xml:space="preserve"> Auch das neue Projekt von Way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Hope unterstützt die 35-Jährige und nimmt sich den Familien vor Ort an.</w:t>
      </w:r>
    </w:p>
    <w:p w:rsidR="00AF6B88" w:rsidRDefault="00AF6B88" w:rsidP="00AF6B88">
      <w:pPr>
        <w:rPr>
          <w:rFonts w:ascii="Times New Roman" w:eastAsia="Times New Roman" w:hAnsi="Times New Roman" w:cs="Times New Roman"/>
          <w:kern w:val="0"/>
          <w:lang w:eastAsia="de-DE"/>
          <w14:ligatures w14:val="none"/>
        </w:rPr>
      </w:pPr>
    </w:p>
    <w:p w:rsidR="00AF6B88" w:rsidRPr="00AF6B88" w:rsidRDefault="00AF6B88" w:rsidP="00AF6B88">
      <w:pPr>
        <w:spacing w:before="100" w:beforeAutospacing="1" w:after="100" w:afterAutospacing="1"/>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 xml:space="preserve">Das Programm umfasst unter anderem kreative Gruppenangebote, Kunsttherapie, Naturausflüge, Spaziergänge und erlebnispädagogische Aktivitäten sowie Exkursionen etwa nach Graz oder zum Stubenbergsee. Eine Psychologin betreut die Frauen und Kinder während der ganzen Zeit ihres Aufenthaltes. „Es ist kein Urlaub, sondern eine Therapiemöglichkeit“, betont Berger. Untergebracht sind die Mütter mit ihren Kindern in einer Wohnung am </w:t>
      </w:r>
      <w:proofErr w:type="spellStart"/>
      <w:r w:rsidRPr="00AF6B88">
        <w:rPr>
          <w:rFonts w:ascii="Times New Roman" w:eastAsia="Times New Roman" w:hAnsi="Times New Roman" w:cs="Times New Roman"/>
          <w:kern w:val="0"/>
          <w:lang w:eastAsia="de-DE"/>
          <w14:ligatures w14:val="none"/>
        </w:rPr>
        <w:t>Weizberg</w:t>
      </w:r>
      <w:proofErr w:type="spellEnd"/>
      <w:r w:rsidRPr="00AF6B88">
        <w:rPr>
          <w:rFonts w:ascii="Times New Roman" w:eastAsia="Times New Roman" w:hAnsi="Times New Roman" w:cs="Times New Roman"/>
          <w:kern w:val="0"/>
          <w:lang w:eastAsia="de-DE"/>
          <w14:ligatures w14:val="none"/>
        </w:rPr>
        <w:t xml:space="preserve">. </w:t>
      </w:r>
    </w:p>
    <w:p w:rsidR="00AF6B88" w:rsidRPr="00AF6B88" w:rsidRDefault="00AF6B88" w:rsidP="00AF6B88">
      <w:pPr>
        <w:spacing w:before="100" w:beforeAutospacing="1" w:after="100" w:afterAutospacing="1"/>
        <w:outlineLvl w:val="1"/>
        <w:rPr>
          <w:rFonts w:ascii="Times New Roman" w:eastAsia="Times New Roman" w:hAnsi="Times New Roman" w:cs="Times New Roman"/>
          <w:b/>
          <w:bCs/>
          <w:kern w:val="0"/>
          <w:sz w:val="36"/>
          <w:szCs w:val="36"/>
          <w:lang w:eastAsia="de-DE"/>
          <w14:ligatures w14:val="none"/>
        </w:rPr>
      </w:pPr>
      <w:r w:rsidRPr="00AF6B88">
        <w:rPr>
          <w:rFonts w:ascii="Times New Roman" w:eastAsia="Times New Roman" w:hAnsi="Times New Roman" w:cs="Times New Roman"/>
          <w:b/>
          <w:bCs/>
          <w:kern w:val="0"/>
          <w:sz w:val="36"/>
          <w:szCs w:val="36"/>
          <w:lang w:eastAsia="de-DE"/>
          <w14:ligatures w14:val="none"/>
        </w:rPr>
        <w:t>Finanziert durch Eigenmittel und Spenden</w:t>
      </w:r>
    </w:p>
    <w:p w:rsidR="00AF6B88" w:rsidRPr="00AF6B88" w:rsidRDefault="00AF6B88" w:rsidP="00AF6B88">
      <w:pPr>
        <w:spacing w:before="100" w:beforeAutospacing="1" w:after="100" w:afterAutospacing="1"/>
        <w:rPr>
          <w:rFonts w:ascii="Times New Roman" w:eastAsia="Times New Roman" w:hAnsi="Times New Roman" w:cs="Times New Roman"/>
          <w:kern w:val="0"/>
          <w:lang w:eastAsia="de-DE"/>
          <w14:ligatures w14:val="none"/>
        </w:rPr>
      </w:pPr>
      <w:r w:rsidRPr="00AF6B88">
        <w:rPr>
          <w:rFonts w:ascii="Times New Roman" w:eastAsia="Times New Roman" w:hAnsi="Times New Roman" w:cs="Times New Roman"/>
          <w:kern w:val="0"/>
          <w:lang w:eastAsia="de-DE"/>
          <w14:ligatures w14:val="none"/>
        </w:rPr>
        <w:t xml:space="preserve">Bis dato wird das Projekt ausschließlich über Eigenmittel und Spenden finanziert. Noch gibt es keine öffentliche, finanzielle Unterstützung. Ziel ist es, EU-Förderungen zu erhalten, damit das Projekt auch in anderen Bundesländern oder europäischen Ländern Kreise ziehen kann. In Weiz sei vorerst geplant, pro Monat zwei Familien jeweils für zwei Wochen aufzunehmen. „Auch eine Nachbetreuung der Familien zurück in der Ukraine durch Voices </w:t>
      </w:r>
      <w:proofErr w:type="spellStart"/>
      <w:r w:rsidRPr="00AF6B88">
        <w:rPr>
          <w:rFonts w:ascii="Times New Roman" w:eastAsia="Times New Roman" w:hAnsi="Times New Roman" w:cs="Times New Roman"/>
          <w:kern w:val="0"/>
          <w:lang w:eastAsia="de-DE"/>
          <w14:ligatures w14:val="none"/>
        </w:rPr>
        <w:t>of</w:t>
      </w:r>
      <w:proofErr w:type="spellEnd"/>
      <w:r w:rsidRPr="00AF6B88">
        <w:rPr>
          <w:rFonts w:ascii="Times New Roman" w:eastAsia="Times New Roman" w:hAnsi="Times New Roman" w:cs="Times New Roman"/>
          <w:kern w:val="0"/>
          <w:lang w:eastAsia="de-DE"/>
          <w14:ligatures w14:val="none"/>
        </w:rPr>
        <w:t xml:space="preserve"> Children ist angedacht“, so Berger.</w:t>
      </w:r>
    </w:p>
    <w:p w:rsidR="00AF6B88" w:rsidRPr="00874D79" w:rsidRDefault="00874D79" w:rsidP="00AF6B88">
      <w:pPr>
        <w:rPr>
          <w:rFonts w:ascii="Times New Roman" w:eastAsia="Times New Roman" w:hAnsi="Times New Roman" w:cs="Times New Roman"/>
          <w:kern w:val="0"/>
          <w:lang w:eastAsia="de-DE"/>
          <w14:ligatures w14:val="none"/>
        </w:rPr>
      </w:pPr>
      <w:r>
        <w:rPr>
          <w:rFonts w:ascii="Times New Roman" w:eastAsia="Times New Roman" w:hAnsi="Times New Roman" w:cs="Times New Roman"/>
          <w:noProof/>
          <w:kern w:val="0"/>
          <w:lang w:eastAsia="de-DE"/>
        </w:rPr>
        <w:drawing>
          <wp:inline distT="0" distB="0" distL="0" distR="0">
            <wp:extent cx="4084765" cy="2214381"/>
            <wp:effectExtent l="0" t="0" r="5080" b="0"/>
            <wp:docPr id="93235037" name="Grafik 8" descr="Ein Bild, das Person, draußen, Kleidung,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037" name="Grafik 8" descr="Ein Bild, das Person, draußen, Kleidung, Gras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8613" cy="2248993"/>
                    </a:xfrm>
                    <a:prstGeom prst="rect">
                      <a:avLst/>
                    </a:prstGeom>
                  </pic:spPr>
                </pic:pic>
              </a:graphicData>
            </a:graphic>
          </wp:inline>
        </w:drawing>
      </w:r>
    </w:p>
    <w:p w:rsidR="00874D79" w:rsidRDefault="00874D79" w:rsidP="00AF6B88">
      <w:pPr>
        <w:rPr>
          <w:rFonts w:ascii="Times New Roman" w:hAnsi="Times New Roman" w:cs="Times New Roman"/>
        </w:rPr>
      </w:pPr>
    </w:p>
    <w:p w:rsidR="00AF6B88" w:rsidRPr="00874D79" w:rsidRDefault="00AF6B88" w:rsidP="00AF6B88">
      <w:pPr>
        <w:rPr>
          <w:rFonts w:ascii="Times New Roman" w:hAnsi="Times New Roman" w:cs="Times New Roman"/>
        </w:rPr>
      </w:pPr>
      <w:r w:rsidRPr="00874D79">
        <w:rPr>
          <w:rFonts w:ascii="Times New Roman" w:hAnsi="Times New Roman" w:cs="Times New Roman"/>
        </w:rPr>
        <w:t xml:space="preserve">In den vergangenen Tagen konnten Victoria und </w:t>
      </w:r>
      <w:proofErr w:type="spellStart"/>
      <w:r w:rsidRPr="00874D79">
        <w:rPr>
          <w:rFonts w:ascii="Times New Roman" w:hAnsi="Times New Roman" w:cs="Times New Roman"/>
        </w:rPr>
        <w:t>Kateryna</w:t>
      </w:r>
      <w:proofErr w:type="spellEnd"/>
      <w:r w:rsidRPr="00874D79">
        <w:rPr>
          <w:rFonts w:ascii="Times New Roman" w:hAnsi="Times New Roman" w:cs="Times New Roman"/>
        </w:rPr>
        <w:t xml:space="preserve"> bereits erste Eindrücke von Weiz und der Region sammeln. Was sie besonders beeindruckt? „Alle sind so freundlich, niemand ist hektisch und man kann Ruhe finden“, meint Victoria. „Und wenn die Ampel grün zeigt, dann kann man wirklich über die Straße gehen, weil die Autos stehen bleiben, man muss sich nicht fürchten überfahren zu werden“, ist </w:t>
      </w:r>
      <w:proofErr w:type="spellStart"/>
      <w:r w:rsidRPr="00874D79">
        <w:rPr>
          <w:rFonts w:ascii="Times New Roman" w:hAnsi="Times New Roman" w:cs="Times New Roman"/>
        </w:rPr>
        <w:t>Kateryna</w:t>
      </w:r>
      <w:proofErr w:type="spellEnd"/>
      <w:r w:rsidRPr="00874D79">
        <w:rPr>
          <w:rFonts w:ascii="Times New Roman" w:hAnsi="Times New Roman" w:cs="Times New Roman"/>
        </w:rPr>
        <w:t xml:space="preserve"> erstaunt. Aber das Schönste für beide: Endlich einmal ohne Angst, vom Bombenalarm geweckt zu werden, durchschlafen zu können“</w:t>
      </w:r>
    </w:p>
    <w:p w:rsidR="00AF6B88" w:rsidRDefault="00AF6B88" w:rsidP="00AF6B88"/>
    <w:p w:rsidR="00AF6B88" w:rsidRDefault="00874D79" w:rsidP="00AF6B88">
      <w:r>
        <w:rPr>
          <w:noProof/>
        </w:rPr>
        <w:lastRenderedPageBreak/>
        <w:drawing>
          <wp:inline distT="0" distB="0" distL="0" distR="0">
            <wp:extent cx="2716411" cy="3076923"/>
            <wp:effectExtent l="0" t="0" r="1905" b="0"/>
            <wp:docPr id="671466714" name="Grafik 7" descr="Ein Bild, das Kleidung, draußen, Perso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6714" name="Grafik 7" descr="Ein Bild, das Kleidung, draußen, Person, Himmel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4778" cy="3120382"/>
                    </a:xfrm>
                    <a:prstGeom prst="rect">
                      <a:avLst/>
                    </a:prstGeom>
                  </pic:spPr>
                </pic:pic>
              </a:graphicData>
            </a:graphic>
          </wp:inline>
        </w:drawing>
      </w:r>
    </w:p>
    <w:p w:rsidR="00AF6B88" w:rsidRDefault="00AF6B88" w:rsidP="00AF6B88">
      <w:pPr>
        <w:pStyle w:val="mb-0"/>
      </w:pPr>
      <w:r>
        <w:rPr>
          <w:rStyle w:val="t-copy-highlight"/>
          <w:rFonts w:eastAsiaTheme="majorEastAsia"/>
        </w:rPr>
        <w:t xml:space="preserve">Way </w:t>
      </w:r>
      <w:proofErr w:type="spellStart"/>
      <w:r>
        <w:rPr>
          <w:rStyle w:val="t-copy-highlight"/>
          <w:rFonts w:eastAsiaTheme="majorEastAsia"/>
        </w:rPr>
        <w:t>of</w:t>
      </w:r>
      <w:proofErr w:type="spellEnd"/>
      <w:r>
        <w:rPr>
          <w:rStyle w:val="t-copy-highlight"/>
          <w:rFonts w:eastAsiaTheme="majorEastAsia"/>
        </w:rPr>
        <w:t xml:space="preserve"> Hope Flüchtlingshilfe </w:t>
      </w:r>
    </w:p>
    <w:p w:rsidR="00AF6B88" w:rsidRDefault="00AF6B88" w:rsidP="00AF6B88">
      <w:pPr>
        <w:pStyle w:val="StandardWeb"/>
      </w:pPr>
      <w:r>
        <w:rPr>
          <w:rStyle w:val="Fett"/>
          <w:rFonts w:eastAsiaTheme="majorEastAsia"/>
        </w:rPr>
        <w:t>Ist eine Non-Profit-Organisation</w:t>
      </w:r>
      <w:r>
        <w:t xml:space="preserve"> mit Sitz in Weiz. Entstanden ist die Organisation aus der interreligiösen Bewegung „Way </w:t>
      </w:r>
      <w:proofErr w:type="spellStart"/>
      <w:r>
        <w:t>of</w:t>
      </w:r>
      <w:proofErr w:type="spellEnd"/>
      <w:r>
        <w:t xml:space="preserve"> Hope“ heraus.</w:t>
      </w:r>
    </w:p>
    <w:p w:rsidR="00AF6B88" w:rsidRDefault="00AF6B88" w:rsidP="00AF6B88">
      <w:pPr>
        <w:pStyle w:val="StandardWeb"/>
      </w:pPr>
      <w:r>
        <w:rPr>
          <w:rStyle w:val="Fett"/>
          <w:rFonts w:eastAsiaTheme="majorEastAsia"/>
        </w:rPr>
        <w:t>Seit 2015</w:t>
      </w:r>
      <w:r>
        <w:t xml:space="preserve"> engagiert sie sich für geflüchtete Menschen.</w:t>
      </w:r>
    </w:p>
    <w:p w:rsidR="00AF6B88" w:rsidRDefault="00AF6B88" w:rsidP="00AF6B88">
      <w:pPr>
        <w:pStyle w:val="StandardWeb"/>
      </w:pPr>
      <w:r>
        <w:rPr>
          <w:rStyle w:val="Fett"/>
          <w:rFonts w:eastAsiaTheme="majorEastAsia"/>
        </w:rPr>
        <w:t xml:space="preserve">Rund 70 geflüchtete Ukrainerinnen und Ukrainer </w:t>
      </w:r>
      <w:r>
        <w:t>werden seit mehr als drei Jahren in und rund um Weiz betreut.</w:t>
      </w:r>
    </w:p>
    <w:p w:rsidR="00AF6B88" w:rsidRDefault="00AF6B88" w:rsidP="00AF6B88">
      <w:pPr>
        <w:pStyle w:val="StandardWeb"/>
      </w:pPr>
      <w:r>
        <w:rPr>
          <w:rStyle w:val="Fett"/>
          <w:rFonts w:eastAsiaTheme="majorEastAsia"/>
        </w:rPr>
        <w:t>Das neueste Projekt „Hoffnung für ukrainische Mütter mit Kriegswaisen“</w:t>
      </w:r>
      <w:r>
        <w:t xml:space="preserve"> hat Anfang Juli gestartet. Das ganze Jahr hindurch werden 14-tägige Erholungszeiten in Weiz, mit psychologischer Therapie und einem speziellen Programm für ukrainische Witwen und deren Kinder angeboten.</w:t>
      </w:r>
    </w:p>
    <w:p w:rsidR="00AF6B88" w:rsidRDefault="00AF6B88" w:rsidP="00AF6B88">
      <w:pPr>
        <w:pStyle w:val="StandardWeb"/>
      </w:pPr>
      <w:r>
        <w:t xml:space="preserve">Mehr Infos auf </w:t>
      </w:r>
      <w:hyperlink r:id="rId11" w:tgtFrame="_blank" w:history="1">
        <w:r>
          <w:rPr>
            <w:rStyle w:val="Hyperlink"/>
            <w:rFonts w:eastAsiaTheme="majorEastAsia"/>
          </w:rPr>
          <w:t>wayofhope.at</w:t>
        </w:r>
      </w:hyperlink>
    </w:p>
    <w:p w:rsidR="00AF6B88" w:rsidRPr="00AF6B88" w:rsidRDefault="00AF6B88" w:rsidP="00AF6B88">
      <w:pPr>
        <w:rPr>
          <w:rFonts w:ascii="Times New Roman" w:eastAsia="Times New Roman" w:hAnsi="Times New Roman" w:cs="Times New Roman"/>
          <w:kern w:val="0"/>
          <w:lang w:eastAsia="de-DE"/>
          <w14:ligatures w14:val="none"/>
        </w:rPr>
      </w:pPr>
    </w:p>
    <w:p w:rsidR="00AF6B88" w:rsidRPr="00AF6B88" w:rsidRDefault="00AF6B88" w:rsidP="00AF6B88">
      <w:pPr>
        <w:rPr>
          <w:rFonts w:ascii="Times New Roman" w:eastAsia="Times New Roman" w:hAnsi="Times New Roman" w:cs="Times New Roman"/>
          <w:kern w:val="0"/>
          <w:lang w:eastAsia="de-DE"/>
          <w14:ligatures w14:val="none"/>
        </w:rPr>
      </w:pPr>
    </w:p>
    <w:p w:rsidR="00960037" w:rsidRDefault="00960037"/>
    <w:sectPr w:rsidR="0096003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88"/>
    <w:rsid w:val="0003069B"/>
    <w:rsid w:val="004B2876"/>
    <w:rsid w:val="00796495"/>
    <w:rsid w:val="00874D79"/>
    <w:rsid w:val="00884DFF"/>
    <w:rsid w:val="00960037"/>
    <w:rsid w:val="00AF6B88"/>
    <w:rsid w:val="00BB3F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5E90034B"/>
  <w15:chartTrackingRefBased/>
  <w15:docId w15:val="{89708CEF-54E1-474F-AA91-910E9793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F6B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AF6B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F6B8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F6B8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F6B8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F6B8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F6B8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F6B8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F6B8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F6B8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AF6B8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F6B8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F6B8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F6B8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F6B8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F6B8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F6B8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F6B88"/>
    <w:rPr>
      <w:rFonts w:eastAsiaTheme="majorEastAsia" w:cstheme="majorBidi"/>
      <w:color w:val="272727" w:themeColor="text1" w:themeTint="D8"/>
    </w:rPr>
  </w:style>
  <w:style w:type="paragraph" w:styleId="Titel">
    <w:name w:val="Title"/>
    <w:basedOn w:val="Standard"/>
    <w:next w:val="Standard"/>
    <w:link w:val="TitelZchn"/>
    <w:uiPriority w:val="10"/>
    <w:qFormat/>
    <w:rsid w:val="00AF6B8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F6B8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F6B8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F6B8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F6B8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F6B88"/>
    <w:rPr>
      <w:i/>
      <w:iCs/>
      <w:color w:val="404040" w:themeColor="text1" w:themeTint="BF"/>
    </w:rPr>
  </w:style>
  <w:style w:type="paragraph" w:styleId="Listenabsatz">
    <w:name w:val="List Paragraph"/>
    <w:basedOn w:val="Standard"/>
    <w:uiPriority w:val="34"/>
    <w:qFormat/>
    <w:rsid w:val="00AF6B88"/>
    <w:pPr>
      <w:ind w:left="720"/>
      <w:contextualSpacing/>
    </w:pPr>
  </w:style>
  <w:style w:type="character" w:styleId="IntensiveHervorhebung">
    <w:name w:val="Intense Emphasis"/>
    <w:basedOn w:val="Absatz-Standardschriftart"/>
    <w:uiPriority w:val="21"/>
    <w:qFormat/>
    <w:rsid w:val="00AF6B88"/>
    <w:rPr>
      <w:i/>
      <w:iCs/>
      <w:color w:val="0F4761" w:themeColor="accent1" w:themeShade="BF"/>
    </w:rPr>
  </w:style>
  <w:style w:type="paragraph" w:styleId="IntensivesZitat">
    <w:name w:val="Intense Quote"/>
    <w:basedOn w:val="Standard"/>
    <w:next w:val="Standard"/>
    <w:link w:val="IntensivesZitatZchn"/>
    <w:uiPriority w:val="30"/>
    <w:qFormat/>
    <w:rsid w:val="00AF6B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F6B88"/>
    <w:rPr>
      <w:i/>
      <w:iCs/>
      <w:color w:val="0F4761" w:themeColor="accent1" w:themeShade="BF"/>
    </w:rPr>
  </w:style>
  <w:style w:type="character" w:styleId="IntensiverVerweis">
    <w:name w:val="Intense Reference"/>
    <w:basedOn w:val="Absatz-Standardschriftart"/>
    <w:uiPriority w:val="32"/>
    <w:qFormat/>
    <w:rsid w:val="00AF6B88"/>
    <w:rPr>
      <w:b/>
      <w:bCs/>
      <w:smallCaps/>
      <w:color w:val="0F4761" w:themeColor="accent1" w:themeShade="BF"/>
      <w:spacing w:val="5"/>
    </w:rPr>
  </w:style>
  <w:style w:type="paragraph" w:styleId="StandardWeb">
    <w:name w:val="Normal (Web)"/>
    <w:basedOn w:val="Standard"/>
    <w:uiPriority w:val="99"/>
    <w:semiHidden/>
    <w:unhideWhenUsed/>
    <w:rsid w:val="00AF6B88"/>
    <w:pPr>
      <w:spacing w:before="100" w:beforeAutospacing="1" w:after="100" w:afterAutospacing="1"/>
    </w:pPr>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semiHidden/>
    <w:unhideWhenUsed/>
    <w:rsid w:val="00AF6B88"/>
    <w:rPr>
      <w:color w:val="0000FF"/>
      <w:u w:val="single"/>
    </w:rPr>
  </w:style>
  <w:style w:type="paragraph" w:customStyle="1" w:styleId="mb-0">
    <w:name w:val="!mb-0"/>
    <w:basedOn w:val="Standard"/>
    <w:rsid w:val="00AF6B88"/>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t-copy-highlight">
    <w:name w:val="t-copy-highlight"/>
    <w:basedOn w:val="Absatz-Standardschriftart"/>
    <w:rsid w:val="00AF6B88"/>
  </w:style>
  <w:style w:type="character" w:styleId="Fett">
    <w:name w:val="Strong"/>
    <w:basedOn w:val="Absatz-Standardschriftart"/>
    <w:uiPriority w:val="22"/>
    <w:qFormat/>
    <w:rsid w:val="00AF6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311837">
      <w:bodyDiv w:val="1"/>
      <w:marLeft w:val="0"/>
      <w:marRight w:val="0"/>
      <w:marTop w:val="0"/>
      <w:marBottom w:val="0"/>
      <w:divBdr>
        <w:top w:val="none" w:sz="0" w:space="0" w:color="auto"/>
        <w:left w:val="none" w:sz="0" w:space="0" w:color="auto"/>
        <w:bottom w:val="none" w:sz="0" w:space="0" w:color="auto"/>
        <w:right w:val="none" w:sz="0" w:space="0" w:color="auto"/>
      </w:divBdr>
      <w:divsChild>
        <w:div w:id="1834106959">
          <w:marLeft w:val="0"/>
          <w:marRight w:val="0"/>
          <w:marTop w:val="0"/>
          <w:marBottom w:val="0"/>
          <w:divBdr>
            <w:top w:val="none" w:sz="0" w:space="0" w:color="auto"/>
            <w:left w:val="none" w:sz="0" w:space="0" w:color="auto"/>
            <w:bottom w:val="none" w:sz="0" w:space="0" w:color="auto"/>
            <w:right w:val="none" w:sz="0" w:space="0" w:color="auto"/>
          </w:divBdr>
        </w:div>
        <w:div w:id="294913018">
          <w:marLeft w:val="0"/>
          <w:marRight w:val="0"/>
          <w:marTop w:val="0"/>
          <w:marBottom w:val="0"/>
          <w:divBdr>
            <w:top w:val="none" w:sz="0" w:space="0" w:color="auto"/>
            <w:left w:val="none" w:sz="0" w:space="0" w:color="auto"/>
            <w:bottom w:val="none" w:sz="0" w:space="0" w:color="auto"/>
            <w:right w:val="none" w:sz="0" w:space="0" w:color="auto"/>
          </w:divBdr>
          <w:divsChild>
            <w:div w:id="607277349">
              <w:marLeft w:val="0"/>
              <w:marRight w:val="0"/>
              <w:marTop w:val="0"/>
              <w:marBottom w:val="0"/>
              <w:divBdr>
                <w:top w:val="none" w:sz="0" w:space="0" w:color="auto"/>
                <w:left w:val="none" w:sz="0" w:space="0" w:color="auto"/>
                <w:bottom w:val="none" w:sz="0" w:space="0" w:color="auto"/>
                <w:right w:val="none" w:sz="0" w:space="0" w:color="auto"/>
              </w:divBdr>
            </w:div>
          </w:divsChild>
        </w:div>
        <w:div w:id="179586133">
          <w:marLeft w:val="0"/>
          <w:marRight w:val="0"/>
          <w:marTop w:val="0"/>
          <w:marBottom w:val="0"/>
          <w:divBdr>
            <w:top w:val="none" w:sz="0" w:space="0" w:color="auto"/>
            <w:left w:val="none" w:sz="0" w:space="0" w:color="auto"/>
            <w:bottom w:val="none" w:sz="0" w:space="0" w:color="auto"/>
            <w:right w:val="none" w:sz="0" w:space="0" w:color="auto"/>
          </w:divBdr>
        </w:div>
      </w:divsChild>
    </w:div>
    <w:div w:id="594241737">
      <w:bodyDiv w:val="1"/>
      <w:marLeft w:val="0"/>
      <w:marRight w:val="0"/>
      <w:marTop w:val="0"/>
      <w:marBottom w:val="0"/>
      <w:divBdr>
        <w:top w:val="none" w:sz="0" w:space="0" w:color="auto"/>
        <w:left w:val="none" w:sz="0" w:space="0" w:color="auto"/>
        <w:bottom w:val="none" w:sz="0" w:space="0" w:color="auto"/>
        <w:right w:val="none" w:sz="0" w:space="0" w:color="auto"/>
      </w:divBdr>
      <w:divsChild>
        <w:div w:id="2135557808">
          <w:marLeft w:val="0"/>
          <w:marRight w:val="0"/>
          <w:marTop w:val="0"/>
          <w:marBottom w:val="0"/>
          <w:divBdr>
            <w:top w:val="none" w:sz="0" w:space="0" w:color="auto"/>
            <w:left w:val="none" w:sz="0" w:space="0" w:color="auto"/>
            <w:bottom w:val="none" w:sz="0" w:space="0" w:color="auto"/>
            <w:right w:val="none" w:sz="0" w:space="0" w:color="auto"/>
          </w:divBdr>
        </w:div>
      </w:divsChild>
    </w:div>
    <w:div w:id="603998647">
      <w:bodyDiv w:val="1"/>
      <w:marLeft w:val="0"/>
      <w:marRight w:val="0"/>
      <w:marTop w:val="0"/>
      <w:marBottom w:val="0"/>
      <w:divBdr>
        <w:top w:val="none" w:sz="0" w:space="0" w:color="auto"/>
        <w:left w:val="none" w:sz="0" w:space="0" w:color="auto"/>
        <w:bottom w:val="none" w:sz="0" w:space="0" w:color="auto"/>
        <w:right w:val="none" w:sz="0" w:space="0" w:color="auto"/>
      </w:divBdr>
      <w:divsChild>
        <w:div w:id="866672514">
          <w:marLeft w:val="0"/>
          <w:marRight w:val="0"/>
          <w:marTop w:val="0"/>
          <w:marBottom w:val="0"/>
          <w:divBdr>
            <w:top w:val="none" w:sz="0" w:space="0" w:color="auto"/>
            <w:left w:val="none" w:sz="0" w:space="0" w:color="auto"/>
            <w:bottom w:val="none" w:sz="0" w:space="0" w:color="auto"/>
            <w:right w:val="none" w:sz="0" w:space="0" w:color="auto"/>
          </w:divBdr>
          <w:divsChild>
            <w:div w:id="20478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8408">
      <w:bodyDiv w:val="1"/>
      <w:marLeft w:val="0"/>
      <w:marRight w:val="0"/>
      <w:marTop w:val="0"/>
      <w:marBottom w:val="0"/>
      <w:divBdr>
        <w:top w:val="none" w:sz="0" w:space="0" w:color="auto"/>
        <w:left w:val="none" w:sz="0" w:space="0" w:color="auto"/>
        <w:bottom w:val="none" w:sz="0" w:space="0" w:color="auto"/>
        <w:right w:val="none" w:sz="0" w:space="0" w:color="auto"/>
      </w:divBdr>
    </w:div>
    <w:div w:id="972949795">
      <w:bodyDiv w:val="1"/>
      <w:marLeft w:val="0"/>
      <w:marRight w:val="0"/>
      <w:marTop w:val="0"/>
      <w:marBottom w:val="0"/>
      <w:divBdr>
        <w:top w:val="none" w:sz="0" w:space="0" w:color="auto"/>
        <w:left w:val="none" w:sz="0" w:space="0" w:color="auto"/>
        <w:bottom w:val="none" w:sz="0" w:space="0" w:color="auto"/>
        <w:right w:val="none" w:sz="0" w:space="0" w:color="auto"/>
      </w:divBdr>
    </w:div>
    <w:div w:id="104113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einezeitung.at/steiermark/18495173/nach-flucht-verbindet-ukrainerin-von-graz-aus-die-ganze-wel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leinezeitung.at/steiermark/19765762/weizer-pfingstvision-geht-zu-ende-sozialprojekt-kommt" TargetMode="External"/><Relationship Id="rId11" Type="http://schemas.openxmlformats.org/officeDocument/2006/relationships/hyperlink" Target="https://wayofhope.at/wer-sind-wir/" TargetMode="Externa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4855</Characters>
  <Application>Microsoft Office Word</Application>
  <DocSecurity>0</DocSecurity>
  <Lines>40</Lines>
  <Paragraphs>11</Paragraphs>
  <ScaleCrop>false</ScaleCrop>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Fery Berger</dc:creator>
  <cp:keywords/>
  <dc:description/>
  <cp:lastModifiedBy>Fery Berger</cp:lastModifiedBy>
  <cp:revision>4</cp:revision>
  <dcterms:created xsi:type="dcterms:W3CDTF">2025-07-04T04:28:00Z</dcterms:created>
  <dcterms:modified xsi:type="dcterms:W3CDTF">2025-07-04T04:47:00Z</dcterms:modified>
</cp:coreProperties>
</file>